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8B6D" w14:textId="77777777" w:rsidR="00714733" w:rsidRPr="00714733" w:rsidRDefault="00714733" w:rsidP="00714733">
      <w:pPr>
        <w:numPr>
          <w:ilvl w:val="0"/>
          <w:numId w:val="4"/>
        </w:numPr>
        <w:tabs>
          <w:tab w:val="clear" w:pos="720"/>
        </w:tabs>
        <w:rPr>
          <w:b/>
          <w:bCs/>
        </w:rPr>
      </w:pPr>
      <w:r w:rsidRPr="00714733">
        <w:rPr>
          <w:b/>
          <w:bCs/>
        </w:rPr>
        <w:t>Pravno obvestilo</w:t>
      </w:r>
    </w:p>
    <w:p w14:paraId="2A57A991" w14:textId="77777777" w:rsidR="00714733" w:rsidRPr="00714733" w:rsidRDefault="00714733" w:rsidP="00714733">
      <w:pPr>
        <w:rPr>
          <w:b/>
          <w:bCs/>
        </w:rPr>
      </w:pPr>
      <w:r w:rsidRPr="00714733">
        <w:rPr>
          <w:b/>
          <w:bCs/>
        </w:rPr>
        <w:t>1. Podatki o upravljavcu spletne strani</w:t>
      </w:r>
    </w:p>
    <w:p w14:paraId="4B17ED1B" w14:textId="77777777" w:rsidR="00714733" w:rsidRDefault="00714733" w:rsidP="00714733">
      <w:r w:rsidRPr="00714733">
        <w:t xml:space="preserve">Naziv: </w:t>
      </w:r>
      <w:r>
        <w:t>Zavod Žužemberk</w:t>
      </w:r>
    </w:p>
    <w:p w14:paraId="0010F8C5" w14:textId="03A84B93" w:rsidR="00714733" w:rsidRPr="00714733" w:rsidRDefault="00714733" w:rsidP="00714733">
      <w:r w:rsidRPr="00714733">
        <w:t xml:space="preserve">Sedež: </w:t>
      </w:r>
      <w:r>
        <w:t>Grajski trg 26, 8360 Žužemberk</w:t>
      </w:r>
      <w:r w:rsidRPr="00714733">
        <w:t>, Slovenija</w:t>
      </w:r>
      <w:r w:rsidRPr="00714733">
        <w:br/>
        <w:t xml:space="preserve">E-pošta: </w:t>
      </w:r>
      <w:hyperlink r:id="rId5" w:history="1">
        <w:r w:rsidRPr="00E541CA">
          <w:rPr>
            <w:rStyle w:val="Hiperpovezava"/>
          </w:rPr>
          <w:t>zavod@zuzemberk.si</w:t>
        </w:r>
      </w:hyperlink>
    </w:p>
    <w:p w14:paraId="26244FEC" w14:textId="6255A7CE" w:rsidR="00714733" w:rsidRPr="00714733" w:rsidRDefault="00714733" w:rsidP="00714733">
      <w:r w:rsidRPr="00714733">
        <w:t xml:space="preserve">Odgovorna oseba za vsebino: </w:t>
      </w:r>
      <w:r>
        <w:t>Tjaša Primc</w:t>
      </w:r>
    </w:p>
    <w:p w14:paraId="5A1AC69C" w14:textId="77777777" w:rsidR="00714733" w:rsidRPr="00714733" w:rsidRDefault="00714733" w:rsidP="00714733">
      <w:pPr>
        <w:rPr>
          <w:b/>
          <w:bCs/>
        </w:rPr>
      </w:pPr>
      <w:r w:rsidRPr="00714733">
        <w:rPr>
          <w:b/>
          <w:bCs/>
        </w:rPr>
        <w:t>2. Namen spletne strani</w:t>
      </w:r>
    </w:p>
    <w:p w14:paraId="504226C9" w14:textId="77777777" w:rsidR="00714733" w:rsidRPr="00714733" w:rsidRDefault="00714733" w:rsidP="00714733">
      <w:r w:rsidRPr="00714733">
        <w:t>Spletna stran je informativne narave in je namenjena obveščanju javnosti o dogodkih, novostih in povezanih informacijah.</w:t>
      </w:r>
    </w:p>
    <w:p w14:paraId="14D6DE3D" w14:textId="77777777" w:rsidR="00714733" w:rsidRPr="00714733" w:rsidRDefault="00714733" w:rsidP="00714733">
      <w:r w:rsidRPr="00714733">
        <w:t>Objavljene informacije so pripravljene z namenom zagotavljanja točnih in ažurnih podatkov, vendar upravljavec ne jamči za njihovo popolnost ali brezhibnost.</w:t>
      </w:r>
    </w:p>
    <w:p w14:paraId="12188F3F" w14:textId="77777777" w:rsidR="00714733" w:rsidRPr="00714733" w:rsidRDefault="00714733" w:rsidP="00714733">
      <w:pPr>
        <w:rPr>
          <w:b/>
          <w:bCs/>
        </w:rPr>
      </w:pPr>
      <w:r w:rsidRPr="00714733">
        <w:rPr>
          <w:b/>
          <w:bCs/>
        </w:rPr>
        <w:t>3. Omejitev odgovornosti</w:t>
      </w:r>
    </w:p>
    <w:p w14:paraId="533C297F" w14:textId="77777777" w:rsidR="00714733" w:rsidRPr="00714733" w:rsidRDefault="00714733" w:rsidP="00714733">
      <w:r w:rsidRPr="00714733">
        <w:t>Upravljavec ne prevzema odgovornosti za:</w:t>
      </w:r>
    </w:p>
    <w:p w14:paraId="4610BD29" w14:textId="77777777" w:rsidR="00714733" w:rsidRPr="00714733" w:rsidRDefault="00714733" w:rsidP="00714733">
      <w:pPr>
        <w:numPr>
          <w:ilvl w:val="0"/>
          <w:numId w:val="3"/>
        </w:numPr>
      </w:pPr>
      <w:r w:rsidRPr="00714733">
        <w:t>morebitne spremembe datumov, lokacij ali vsebine dogodkov, ki jih organizirajo tretje osebe,</w:t>
      </w:r>
    </w:p>
    <w:p w14:paraId="0B35A770" w14:textId="77777777" w:rsidR="00714733" w:rsidRPr="00714733" w:rsidRDefault="00714733" w:rsidP="00714733">
      <w:pPr>
        <w:numPr>
          <w:ilvl w:val="0"/>
          <w:numId w:val="3"/>
        </w:numPr>
      </w:pPr>
      <w:r w:rsidRPr="00714733">
        <w:t>škodo, ki bi nastala zaradi uporabe ali nezmožnosti uporabe spletne strani,</w:t>
      </w:r>
    </w:p>
    <w:p w14:paraId="2465297D" w14:textId="77777777" w:rsidR="00714733" w:rsidRPr="00714733" w:rsidRDefault="00714733" w:rsidP="00714733">
      <w:pPr>
        <w:numPr>
          <w:ilvl w:val="0"/>
          <w:numId w:val="3"/>
        </w:numPr>
      </w:pPr>
      <w:r w:rsidRPr="00714733">
        <w:t>vsebino zunanjih spletnih strani, do katerih vodijo povezave.</w:t>
      </w:r>
    </w:p>
    <w:p w14:paraId="57F563EB" w14:textId="77777777" w:rsidR="00714733" w:rsidRPr="00714733" w:rsidRDefault="00714733" w:rsidP="00714733">
      <w:r w:rsidRPr="00714733">
        <w:t>Uporabnik uporablja spletno stran na lastno odgovornost.</w:t>
      </w:r>
    </w:p>
    <w:p w14:paraId="7C072175" w14:textId="77777777" w:rsidR="00714733" w:rsidRPr="00714733" w:rsidRDefault="00714733" w:rsidP="00714733">
      <w:pPr>
        <w:rPr>
          <w:b/>
          <w:bCs/>
        </w:rPr>
      </w:pPr>
      <w:r w:rsidRPr="00714733">
        <w:rPr>
          <w:b/>
          <w:bCs/>
        </w:rPr>
        <w:t>4. Avtorske pravice</w:t>
      </w:r>
    </w:p>
    <w:p w14:paraId="389B85B5" w14:textId="77777777" w:rsidR="00714733" w:rsidRPr="00714733" w:rsidRDefault="00714733" w:rsidP="00714733">
      <w:r w:rsidRPr="00714733">
        <w:t>Vsa besedila, fotografije, grafični elementi in drugi materiali na tej spletni strani so zaščiteni z avtorskimi pravicami.</w:t>
      </w:r>
    </w:p>
    <w:p w14:paraId="41654280" w14:textId="77777777" w:rsidR="00714733" w:rsidRPr="00714733" w:rsidRDefault="00714733" w:rsidP="00714733">
      <w:r w:rsidRPr="00714733">
        <w:t>Brez predhodnega pisnega soglasja upravljavca ni dovoljeno reproduciranje, distribuiranje ali druga uporaba vsebine v komercialne namene.</w:t>
      </w:r>
    </w:p>
    <w:p w14:paraId="64B508DB" w14:textId="77777777" w:rsidR="00714733" w:rsidRPr="00714733" w:rsidRDefault="00714733" w:rsidP="00714733">
      <w:r w:rsidRPr="00714733">
        <w:t>V primeru, da so na strani objavljeni materiali tretjih oseb (npr. opisi dogodkov, fotografije organizatorjev), so ti objavljeni z dovoljenjem ali v skladu z zakonito podlago.</w:t>
      </w:r>
    </w:p>
    <w:p w14:paraId="1021AA07" w14:textId="77777777" w:rsidR="00714733" w:rsidRPr="00714733" w:rsidRDefault="00714733" w:rsidP="00714733">
      <w:pPr>
        <w:rPr>
          <w:b/>
          <w:bCs/>
        </w:rPr>
      </w:pPr>
      <w:r w:rsidRPr="00714733">
        <w:rPr>
          <w:b/>
          <w:bCs/>
        </w:rPr>
        <w:t>5. Varstvo osebnih podatkov</w:t>
      </w:r>
    </w:p>
    <w:p w14:paraId="76849AAB" w14:textId="77777777" w:rsidR="00714733" w:rsidRPr="00714733" w:rsidRDefault="00714733" w:rsidP="00714733">
      <w:r w:rsidRPr="00714733">
        <w:t>Če spletna stran omogoča kontaktni obrazec ali prijavo na obveščanje o dogodkih, se osebni podatki obdelujejo skladno z Splošna uredba o varstvu podatkov (GDPR) in veljavno slovensko zakonodajo.</w:t>
      </w:r>
    </w:p>
    <w:p w14:paraId="582E80F0" w14:textId="77777777" w:rsidR="00714733" w:rsidRPr="00714733" w:rsidRDefault="00714733" w:rsidP="00714733">
      <w:r w:rsidRPr="00714733">
        <w:t>Podatki se uporabljajo izključno za namen komunikacije oziroma obveščanja in se ne posredujejo tretjim osebam brez ustrezne pravne podlage.</w:t>
      </w:r>
    </w:p>
    <w:p w14:paraId="0B1569E8" w14:textId="77777777" w:rsidR="00714733" w:rsidRPr="00714733" w:rsidRDefault="00714733" w:rsidP="00714733">
      <w:pPr>
        <w:rPr>
          <w:b/>
          <w:bCs/>
        </w:rPr>
      </w:pPr>
      <w:r w:rsidRPr="00714733">
        <w:rPr>
          <w:b/>
          <w:bCs/>
        </w:rPr>
        <w:lastRenderedPageBreak/>
        <w:t>6. Piškotki</w:t>
      </w:r>
    </w:p>
    <w:p w14:paraId="4F8CA047" w14:textId="77777777" w:rsidR="00714733" w:rsidRPr="00714733" w:rsidRDefault="00714733" w:rsidP="00714733">
      <w:r w:rsidRPr="00714733">
        <w:t>Spletna stran lahko uporablja piškotke za zagotavljanje pravilnega delovanja in izboljšanje uporabniške izkušnje.</w:t>
      </w:r>
    </w:p>
    <w:p w14:paraId="60EDAA12" w14:textId="77777777" w:rsidR="00714733" w:rsidRPr="00714733" w:rsidRDefault="00714733" w:rsidP="00714733">
      <w:r w:rsidRPr="00714733">
        <w:t>Uporabnik je o uporabi piškotkov obveščen ob prvem obisku spletne strani.</w:t>
      </w:r>
    </w:p>
    <w:p w14:paraId="18A24C0F" w14:textId="77777777" w:rsidR="00714733" w:rsidRPr="00714733" w:rsidRDefault="00714733" w:rsidP="00714733">
      <w:pPr>
        <w:rPr>
          <w:b/>
          <w:bCs/>
        </w:rPr>
      </w:pPr>
      <w:r w:rsidRPr="00714733">
        <w:rPr>
          <w:b/>
          <w:bCs/>
        </w:rPr>
        <w:t>7. Veljavna zakonodaja</w:t>
      </w:r>
    </w:p>
    <w:p w14:paraId="254C94EC" w14:textId="77777777" w:rsidR="00714733" w:rsidRPr="00714733" w:rsidRDefault="00714733" w:rsidP="00714733">
      <w:r w:rsidRPr="00714733">
        <w:t>Za to pravno obvestilo se uporablja pravo Republike Slovenije.</w:t>
      </w:r>
    </w:p>
    <w:p w14:paraId="05F9E16D" w14:textId="77777777" w:rsidR="00714733" w:rsidRDefault="00714733" w:rsidP="00714733">
      <w:r w:rsidRPr="00714733">
        <w:t>Za morebitne spore je pristojno stvarno pristojno sodišče v Republiki Sloveniji.</w:t>
      </w:r>
    </w:p>
    <w:p w14:paraId="2650D5DE" w14:textId="77777777" w:rsidR="00153B69" w:rsidRDefault="00153B69"/>
    <w:p w14:paraId="6459510C" w14:textId="77777777" w:rsidR="00714733" w:rsidRPr="00714733" w:rsidRDefault="00714733" w:rsidP="00714733">
      <w:pPr>
        <w:numPr>
          <w:ilvl w:val="0"/>
          <w:numId w:val="6"/>
        </w:numPr>
        <w:tabs>
          <w:tab w:val="clear" w:pos="720"/>
        </w:tabs>
        <w:rPr>
          <w:b/>
          <w:bCs/>
        </w:rPr>
      </w:pPr>
      <w:r w:rsidRPr="00714733">
        <w:rPr>
          <w:b/>
          <w:bCs/>
        </w:rPr>
        <w:t>Izjava o dostopnosti</w:t>
      </w:r>
    </w:p>
    <w:p w14:paraId="518720AF" w14:textId="58BB90A2" w:rsidR="00714733" w:rsidRPr="00714733" w:rsidRDefault="00714733" w:rsidP="00714733">
      <w:r>
        <w:t>Zavod Žužemberk</w:t>
      </w:r>
      <w:r w:rsidRPr="00714733">
        <w:t xml:space="preserve"> se zavezuje omogočati dostopnost svojega spletišča https://</w:t>
      </w:r>
      <w:r>
        <w:t>www.visitsuhakrajina.si</w:t>
      </w:r>
      <w:r w:rsidRPr="00714733">
        <w:t xml:space="preserve">/ v skladu z Zakonom o dostopnosti spletišč in mobilnih aplikacij (Uradni list RS, št. 30/18 in </w:t>
      </w:r>
      <w:proofErr w:type="spellStart"/>
      <w:r w:rsidRPr="00714733">
        <w:t>nasl</w:t>
      </w:r>
      <w:proofErr w:type="spellEnd"/>
      <w:r w:rsidRPr="00714733">
        <w:t>.).</w:t>
      </w:r>
    </w:p>
    <w:p w14:paraId="47FDC5EC" w14:textId="1EE7AEA8" w:rsidR="00714733" w:rsidRPr="00714733" w:rsidRDefault="00714733" w:rsidP="00714733">
      <w:r w:rsidRPr="00714733">
        <w:t xml:space="preserve">Ta izjava o dostopnosti se nanaša na spletišče </w:t>
      </w:r>
      <w:proofErr w:type="spellStart"/>
      <w:r>
        <w:t>Visit</w:t>
      </w:r>
      <w:proofErr w:type="spellEnd"/>
      <w:r>
        <w:t xml:space="preserve"> </w:t>
      </w:r>
      <w:proofErr w:type="spellStart"/>
      <w:r>
        <w:t>suhakrajina</w:t>
      </w:r>
      <w:proofErr w:type="spellEnd"/>
      <w:r w:rsidRPr="00714733">
        <w:t>, ki se nahaja na spletnem naslovu https://</w:t>
      </w:r>
      <w:r>
        <w:t>www.visitsuhakrajina.si</w:t>
      </w:r>
      <w:r w:rsidRPr="00714733">
        <w:t>/</w:t>
      </w:r>
    </w:p>
    <w:p w14:paraId="6D9EBB3C" w14:textId="77777777" w:rsidR="00714733" w:rsidRPr="00714733" w:rsidRDefault="00714733" w:rsidP="00714733">
      <w:r w:rsidRPr="00714733">
        <w:t xml:space="preserve">Pri posodabljanju naše spletne strani sledimo smernicam WCAG (angl. </w:t>
      </w:r>
      <w:proofErr w:type="spellStart"/>
      <w:r w:rsidRPr="00714733">
        <w:t>Web</w:t>
      </w:r>
      <w:proofErr w:type="spellEnd"/>
      <w:r w:rsidRPr="00714733">
        <w:t xml:space="preserve"> </w:t>
      </w:r>
      <w:proofErr w:type="spellStart"/>
      <w:r w:rsidRPr="00714733">
        <w:t>Content</w:t>
      </w:r>
      <w:proofErr w:type="spellEnd"/>
      <w:r w:rsidRPr="00714733">
        <w:t xml:space="preserve"> </w:t>
      </w:r>
      <w:proofErr w:type="spellStart"/>
      <w:r w:rsidRPr="00714733">
        <w:t>Acessibility</w:t>
      </w:r>
      <w:proofErr w:type="spellEnd"/>
      <w:r w:rsidRPr="00714733">
        <w:t xml:space="preserve"> </w:t>
      </w:r>
      <w:proofErr w:type="spellStart"/>
      <w:r w:rsidRPr="00714733">
        <w:t>Guidelines</w:t>
      </w:r>
      <w:proofErr w:type="spellEnd"/>
      <w:r w:rsidRPr="00714733">
        <w:t>), ki se delijo na tri ravni Skladne vsebine: A, AA in AAA. Trudimo se biti skladni najmanj z ravnijo AA, katera je skladna s standardom SIST EN 301 549 V1.1.2.</w:t>
      </w:r>
    </w:p>
    <w:p w14:paraId="7D81D817" w14:textId="77777777" w:rsidR="00714733" w:rsidRPr="00714733" w:rsidRDefault="00714733" w:rsidP="00714733">
      <w:r w:rsidRPr="00714733">
        <w:t>Za zagotavljanje zahtev glede dostopnosti so bile sistemsko zagotovljene nekatere prilagoditve naše spletne strani, kot so:</w:t>
      </w:r>
    </w:p>
    <w:p w14:paraId="794BEEC0" w14:textId="77777777" w:rsidR="00714733" w:rsidRPr="00714733" w:rsidRDefault="00714733" w:rsidP="00714733">
      <w:pPr>
        <w:numPr>
          <w:ilvl w:val="0"/>
          <w:numId w:val="5"/>
        </w:numPr>
      </w:pPr>
      <w:r w:rsidRPr="00714733">
        <w:t>odzivno oblikovanje (prilagajanje postavitve vsebine ločljivosti zaslona),</w:t>
      </w:r>
    </w:p>
    <w:p w14:paraId="71133A73" w14:textId="77777777" w:rsidR="00714733" w:rsidRPr="00714733" w:rsidRDefault="00714733" w:rsidP="00714733">
      <w:pPr>
        <w:numPr>
          <w:ilvl w:val="0"/>
          <w:numId w:val="5"/>
        </w:numPr>
      </w:pPr>
      <w:r w:rsidRPr="00714733">
        <w:t>predvidljivo delovanje spletišča,</w:t>
      </w:r>
    </w:p>
    <w:p w14:paraId="09B653FA" w14:textId="77777777" w:rsidR="00714733" w:rsidRPr="00714733" w:rsidRDefault="00714733" w:rsidP="00714733">
      <w:pPr>
        <w:numPr>
          <w:ilvl w:val="0"/>
          <w:numId w:val="5"/>
        </w:numPr>
      </w:pPr>
      <w:r w:rsidRPr="00714733">
        <w:t>omogočeno je opremljanje slik z nadomestnim besedilom,</w:t>
      </w:r>
    </w:p>
    <w:p w14:paraId="32C05D96" w14:textId="77777777" w:rsidR="00714733" w:rsidRPr="00714733" w:rsidRDefault="00714733" w:rsidP="00714733">
      <w:pPr>
        <w:numPr>
          <w:ilvl w:val="0"/>
          <w:numId w:val="5"/>
        </w:numPr>
      </w:pPr>
      <w:r w:rsidRPr="00714733">
        <w:t>omogočena je uporaba različnih ravni naslovov,</w:t>
      </w:r>
    </w:p>
    <w:p w14:paraId="18D30D13" w14:textId="77777777" w:rsidR="00714733" w:rsidRPr="00714733" w:rsidRDefault="00714733" w:rsidP="00714733">
      <w:pPr>
        <w:numPr>
          <w:ilvl w:val="0"/>
          <w:numId w:val="5"/>
        </w:numPr>
      </w:pPr>
      <w:r w:rsidRPr="00714733">
        <w:t>grafičnim elementom so dodani tekstovni oziroma besedilni opisi,</w:t>
      </w:r>
    </w:p>
    <w:p w14:paraId="73A9539D" w14:textId="77777777" w:rsidR="00714733" w:rsidRPr="00714733" w:rsidRDefault="00714733" w:rsidP="00714733">
      <w:pPr>
        <w:numPr>
          <w:ilvl w:val="0"/>
          <w:numId w:val="5"/>
        </w:numPr>
      </w:pPr>
      <w:r w:rsidRPr="00714733">
        <w:t>navigacija po glavnem meniju je mogoča brez miške, z uporabo smernih tipk na tipkovnici (prilagoditev za uporabnike, ki ne morejo uporabljati miške).</w:t>
      </w:r>
    </w:p>
    <w:p w14:paraId="41F99357" w14:textId="77777777" w:rsidR="00714733" w:rsidRPr="00714733" w:rsidRDefault="00714733" w:rsidP="00714733">
      <w:pPr>
        <w:rPr>
          <w:b/>
          <w:bCs/>
        </w:rPr>
      </w:pPr>
      <w:r w:rsidRPr="00714733">
        <w:rPr>
          <w:b/>
          <w:bCs/>
        </w:rPr>
        <w:t>Stopnja skladnosti</w:t>
      </w:r>
    </w:p>
    <w:p w14:paraId="1E963A43" w14:textId="48427D53" w:rsidR="00714733" w:rsidRPr="00714733" w:rsidRDefault="00714733" w:rsidP="00714733">
      <w:r w:rsidRPr="00714733">
        <w:t xml:space="preserve">Spletna stran </w:t>
      </w:r>
      <w:proofErr w:type="spellStart"/>
      <w:r>
        <w:t>Visit</w:t>
      </w:r>
      <w:proofErr w:type="spellEnd"/>
      <w:r>
        <w:t xml:space="preserve"> Suha krajina</w:t>
      </w:r>
      <w:r w:rsidRPr="00714733">
        <w:t xml:space="preserve"> je delno skladna z Zakonom o dostopnosti spletišč in mobilnih aplikacij zaradi spodaj navedenih izjem.</w:t>
      </w:r>
    </w:p>
    <w:p w14:paraId="0445E506" w14:textId="77777777" w:rsidR="00714733" w:rsidRPr="00714733" w:rsidRDefault="00714733" w:rsidP="00714733">
      <w:pPr>
        <w:rPr>
          <w:b/>
          <w:bCs/>
        </w:rPr>
      </w:pPr>
      <w:r w:rsidRPr="00714733">
        <w:rPr>
          <w:b/>
          <w:bCs/>
        </w:rPr>
        <w:t>Nedostopna vsebina</w:t>
      </w:r>
    </w:p>
    <w:p w14:paraId="086FD201" w14:textId="77777777" w:rsidR="00714733" w:rsidRPr="00714733" w:rsidRDefault="00714733" w:rsidP="00714733">
      <w:r w:rsidRPr="00714733">
        <w:lastRenderedPageBreak/>
        <w:t>Dostopnost našega spletišča nenehno spremljamo in sproti izboljšujemo posamezne elemente dostopnosti. Kljub temu pa nekatere objavljene vsebine ne izpolnjujejo vseh zahtev glede dostopnosti zaradi tehničnih omejitev, ki niso ali pa so delno skladni z Zakonom o dostopnosti spletišč in mobilnih aplikacij. Primeri takih vsebin so:</w:t>
      </w:r>
    </w:p>
    <w:p w14:paraId="44D81407" w14:textId="77777777" w:rsidR="00714733" w:rsidRPr="00714733" w:rsidRDefault="00714733" w:rsidP="00714733">
      <w:pPr>
        <w:numPr>
          <w:ilvl w:val="0"/>
          <w:numId w:val="6"/>
        </w:numPr>
      </w:pPr>
      <w:r w:rsidRPr="00714733">
        <w:t>večje, kompleksne tabele s podatki,</w:t>
      </w:r>
    </w:p>
    <w:p w14:paraId="30853C11" w14:textId="77777777" w:rsidR="00714733" w:rsidRPr="00714733" w:rsidRDefault="00714733" w:rsidP="00714733">
      <w:pPr>
        <w:numPr>
          <w:ilvl w:val="0"/>
          <w:numId w:val="6"/>
        </w:numPr>
      </w:pPr>
      <w:r w:rsidRPr="00714733">
        <w:t xml:space="preserve">vsebina v formatih, za katere je potreben prenos na napravo (npr.: </w:t>
      </w:r>
      <w:proofErr w:type="spellStart"/>
      <w:r w:rsidRPr="00714733">
        <w:t>pdf</w:t>
      </w:r>
      <w:proofErr w:type="spellEnd"/>
      <w:r w:rsidRPr="00714733">
        <w:t xml:space="preserve"> datoteke),</w:t>
      </w:r>
    </w:p>
    <w:p w14:paraId="025E24C2" w14:textId="77777777" w:rsidR="00714733" w:rsidRPr="00714733" w:rsidRDefault="00714733" w:rsidP="00714733">
      <w:pPr>
        <w:numPr>
          <w:ilvl w:val="0"/>
          <w:numId w:val="6"/>
        </w:numPr>
      </w:pPr>
      <w:r w:rsidRPr="00714733">
        <w:t>videoposnetki, ki nimajo na voljo podnapisov,</w:t>
      </w:r>
    </w:p>
    <w:p w14:paraId="70B4CC03" w14:textId="77777777" w:rsidR="00714733" w:rsidRPr="00714733" w:rsidRDefault="00714733" w:rsidP="00714733">
      <w:pPr>
        <w:numPr>
          <w:ilvl w:val="0"/>
          <w:numId w:val="6"/>
        </w:numPr>
      </w:pPr>
      <w:r w:rsidRPr="00714733">
        <w:t>barvna shema spletne strani, ki je skladna s CGP (celostno grafično podobo),</w:t>
      </w:r>
    </w:p>
    <w:p w14:paraId="63038F5E" w14:textId="77777777" w:rsidR="00714733" w:rsidRPr="00714733" w:rsidRDefault="00714733" w:rsidP="00714733">
      <w:pPr>
        <w:numPr>
          <w:ilvl w:val="0"/>
          <w:numId w:val="6"/>
        </w:numPr>
      </w:pPr>
      <w:r w:rsidRPr="00714733">
        <w:t>programsko generirane slike in teksti, ki jim ni možno dodati alternativnega opisa.</w:t>
      </w:r>
    </w:p>
    <w:p w14:paraId="489618E1" w14:textId="77777777" w:rsidR="00714733" w:rsidRDefault="00714733" w:rsidP="00714733">
      <w:r w:rsidRPr="00714733">
        <w:t>Omogočamo vam, da se lahko s temi dokumenti seznanite na drugačen način (lahko nam pišete po navadni ali elektronski pošti – kontaktni podatki so navedeni spodaj).</w:t>
      </w:r>
      <w:r w:rsidRPr="00714733">
        <w:br/>
      </w:r>
    </w:p>
    <w:p w14:paraId="1A9FF8DE" w14:textId="39CEAB80" w:rsidR="00714733" w:rsidRPr="00714733" w:rsidRDefault="00714733" w:rsidP="00714733">
      <w:r w:rsidRPr="00714733">
        <w:t>Priprava izjave o dostopnosti</w:t>
      </w:r>
    </w:p>
    <w:p w14:paraId="061B2FD3" w14:textId="1DE0AB29" w:rsidR="00714733" w:rsidRPr="00714733" w:rsidRDefault="00714733" w:rsidP="00714733">
      <w:r w:rsidRPr="00714733">
        <w:t xml:space="preserve">Ta izjava je bila pripravljena dne </w:t>
      </w:r>
      <w:r>
        <w:t>01.02.</w:t>
      </w:r>
      <w:r w:rsidRPr="00714733">
        <w:t>2026 na podlagi samoocene.</w:t>
      </w:r>
    </w:p>
    <w:p w14:paraId="2882E856" w14:textId="77777777" w:rsidR="00714733" w:rsidRDefault="00714733" w:rsidP="00714733">
      <w:pPr>
        <w:rPr>
          <w:b/>
          <w:bCs/>
        </w:rPr>
      </w:pPr>
    </w:p>
    <w:p w14:paraId="5C065697" w14:textId="4F130A67" w:rsidR="00714733" w:rsidRPr="00714733" w:rsidRDefault="00714733" w:rsidP="00714733">
      <w:pPr>
        <w:rPr>
          <w:b/>
          <w:bCs/>
        </w:rPr>
      </w:pPr>
      <w:r w:rsidRPr="00714733">
        <w:rPr>
          <w:b/>
          <w:bCs/>
        </w:rPr>
        <w:t>Povratne in kontaktne informacije</w:t>
      </w:r>
    </w:p>
    <w:p w14:paraId="7A34CDBF" w14:textId="77777777" w:rsidR="00714733" w:rsidRPr="00714733" w:rsidRDefault="00714733" w:rsidP="00714733">
      <w:r w:rsidRPr="00714733">
        <w:t>Veseli bomo informacij o uporabniški izkušnji na našem spletišču, kot predlogov o morebitnih dodatnih prilagoditvah spletnega mesta.</w:t>
      </w:r>
    </w:p>
    <w:p w14:paraId="56C611FF" w14:textId="77777777" w:rsidR="00714733" w:rsidRPr="00714733" w:rsidRDefault="00714733" w:rsidP="00714733">
      <w:r w:rsidRPr="00714733">
        <w:t>V primeru ugotovitve neskladnosti vsebine spletišča z Zakonom o dostopnosti spletišč in mobilnih aplikacij, nam lahko posredujete informacije na spodaj navedene načine, mi pa jih bomo skušali izboljšati:</w:t>
      </w:r>
    </w:p>
    <w:p w14:paraId="07AD35FD" w14:textId="623EADC2" w:rsidR="00714733" w:rsidRPr="00714733" w:rsidRDefault="00714733" w:rsidP="00714733">
      <w:pPr>
        <w:numPr>
          <w:ilvl w:val="0"/>
          <w:numId w:val="7"/>
        </w:numPr>
      </w:pPr>
      <w:r w:rsidRPr="00714733">
        <w:t>po elektronski pošti:</w:t>
      </w:r>
      <w:r>
        <w:t xml:space="preserve"> zavod@zuzemberk.si</w:t>
      </w:r>
    </w:p>
    <w:p w14:paraId="1AFCCFED" w14:textId="2552014C" w:rsidR="00714733" w:rsidRDefault="00714733" w:rsidP="00714733">
      <w:pPr>
        <w:numPr>
          <w:ilvl w:val="0"/>
          <w:numId w:val="7"/>
        </w:numPr>
      </w:pPr>
      <w:r w:rsidRPr="00714733">
        <w:t xml:space="preserve">pisno na naslov: </w:t>
      </w:r>
      <w:r>
        <w:t>Grajski trg 26, 8360 Žužemberk</w:t>
      </w:r>
    </w:p>
    <w:p w14:paraId="1F76A95A" w14:textId="77777777" w:rsidR="00714733" w:rsidRPr="00714733" w:rsidRDefault="00714733" w:rsidP="00714733">
      <w:pPr>
        <w:ind w:left="720"/>
      </w:pPr>
    </w:p>
    <w:p w14:paraId="41359626" w14:textId="77777777" w:rsidR="00714733" w:rsidRDefault="00714733" w:rsidP="00714733">
      <w:r w:rsidRPr="00714733">
        <w:t>Na obvestilo ali zahtevo bomo odgovorili v osmih (8) dneh od prejema obvestila. Če v tem roku ne bomo mogli podati ustreznega odgovora, vam bomo sporočili, kdaj bo odgovor podan in razlog nezmožnosti odgovora v navedenem roku ustrezno utemeljili.</w:t>
      </w:r>
      <w:r w:rsidRPr="00714733">
        <w:br/>
      </w:r>
    </w:p>
    <w:p w14:paraId="6FC18698" w14:textId="264BB398" w:rsidR="00714733" w:rsidRPr="00714733" w:rsidRDefault="00714733" w:rsidP="00714733">
      <w:r w:rsidRPr="00714733">
        <w:t>Izvršilni postopek</w:t>
      </w:r>
    </w:p>
    <w:p w14:paraId="6E556AB4" w14:textId="77777777" w:rsidR="00714733" w:rsidRPr="00714733" w:rsidRDefault="00714733" w:rsidP="00714733">
      <w:r w:rsidRPr="00714733">
        <w:t xml:space="preserve">V primeru, da ugotovite odstopanja vsebin našega spletišča od določil Zakona o dostopnosti spletišč in mobilnih aplikacij, lahko podate prijavo. Nadzor nad izvajanjem </w:t>
      </w:r>
      <w:r w:rsidRPr="00714733">
        <w:lastRenderedPageBreak/>
        <w:t>določb 5. do 8. člena Zakona o dostopnosti spletišč in mobilnih aplikacij opravljajo inšpektorji inšpekcije za informacijsko družbo. Njihovi kontaktni podatki so:</w:t>
      </w:r>
    </w:p>
    <w:p w14:paraId="5DEB7466" w14:textId="77777777" w:rsidR="00714733" w:rsidRPr="00714733" w:rsidRDefault="00714733" w:rsidP="00714733">
      <w:r w:rsidRPr="00714733">
        <w:t>Ministrstvo za notranje zadeve in javno upravo</w:t>
      </w:r>
      <w:r w:rsidRPr="00714733">
        <w:br/>
        <w:t>Inšpektorat za javni sektor</w:t>
      </w:r>
      <w:r w:rsidRPr="00714733">
        <w:br/>
        <w:t>Tržaška cesta 21</w:t>
      </w:r>
      <w:r w:rsidRPr="00714733">
        <w:br/>
        <w:t>1000 Ljubljana</w:t>
      </w:r>
      <w:r w:rsidRPr="00714733">
        <w:br/>
        <w:t xml:space="preserve">T: </w:t>
      </w:r>
      <w:hyperlink r:id="rId6" w:history="1">
        <w:r w:rsidRPr="00714733">
          <w:rPr>
            <w:rStyle w:val="Hiperpovezava"/>
          </w:rPr>
          <w:t>01/555-58-48</w:t>
        </w:r>
      </w:hyperlink>
      <w:r w:rsidRPr="00714733">
        <w:br/>
        <w:t xml:space="preserve">E: </w:t>
      </w:r>
      <w:hyperlink r:id="rId7" w:history="1">
        <w:r w:rsidRPr="00714733">
          <w:rPr>
            <w:rStyle w:val="Hiperpovezava"/>
          </w:rPr>
          <w:t>gp.ijs@gov.si</w:t>
        </w:r>
      </w:hyperlink>
    </w:p>
    <w:p w14:paraId="68CFB21D" w14:textId="77777777" w:rsidR="00714733" w:rsidRDefault="00714733"/>
    <w:sectPr w:rsidR="007147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72D89"/>
    <w:multiLevelType w:val="hybridMultilevel"/>
    <w:tmpl w:val="E81C335A"/>
    <w:lvl w:ilvl="0" w:tplc="829C0986">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0B95CC2"/>
    <w:multiLevelType w:val="multilevel"/>
    <w:tmpl w:val="829E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D7555D"/>
    <w:multiLevelType w:val="multilevel"/>
    <w:tmpl w:val="42B4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677635"/>
    <w:multiLevelType w:val="multilevel"/>
    <w:tmpl w:val="4F48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C51381"/>
    <w:multiLevelType w:val="multilevel"/>
    <w:tmpl w:val="EA8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286D59"/>
    <w:multiLevelType w:val="multilevel"/>
    <w:tmpl w:val="721A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C715003"/>
    <w:multiLevelType w:val="multilevel"/>
    <w:tmpl w:val="AE30E420"/>
    <w:lvl w:ilvl="0">
      <w:start w:val="1"/>
      <w:numFmt w:val="decimal"/>
      <w:pStyle w:val="Naslov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3979324">
    <w:abstractNumId w:val="0"/>
  </w:num>
  <w:num w:numId="2" w16cid:durableId="458305930">
    <w:abstractNumId w:val="6"/>
  </w:num>
  <w:num w:numId="3" w16cid:durableId="551158237">
    <w:abstractNumId w:val="5"/>
  </w:num>
  <w:num w:numId="4" w16cid:durableId="819925095">
    <w:abstractNumId w:val="1"/>
  </w:num>
  <w:num w:numId="5" w16cid:durableId="1030029703">
    <w:abstractNumId w:val="3"/>
  </w:num>
  <w:num w:numId="6" w16cid:durableId="1260021874">
    <w:abstractNumId w:val="4"/>
  </w:num>
  <w:num w:numId="7" w16cid:durableId="390084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33"/>
    <w:rsid w:val="00153B69"/>
    <w:rsid w:val="003B5FB5"/>
    <w:rsid w:val="00691CD5"/>
    <w:rsid w:val="00714733"/>
    <w:rsid w:val="00751E9C"/>
    <w:rsid w:val="009C79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C0FAC"/>
  <w15:chartTrackingRefBased/>
  <w15:docId w15:val="{0846252E-BAC9-40BB-9A67-7688E5B8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91CD5"/>
    <w:pPr>
      <w:keepNext/>
      <w:keepLines/>
      <w:numPr>
        <w:numId w:val="2"/>
      </w:numPr>
      <w:spacing w:after="0"/>
      <w:ind w:left="714" w:hanging="357"/>
      <w:outlineLvl w:val="0"/>
    </w:pPr>
    <w:rPr>
      <w:rFonts w:ascii="Calibri" w:eastAsiaTheme="majorEastAsia" w:hAnsi="Calibri" w:cstheme="majorBidi"/>
      <w:sz w:val="40"/>
      <w:szCs w:val="40"/>
      <w:u w:val="single"/>
    </w:rPr>
  </w:style>
  <w:style w:type="paragraph" w:styleId="Naslov2">
    <w:name w:val="heading 2"/>
    <w:basedOn w:val="Navaden"/>
    <w:next w:val="Navaden"/>
    <w:link w:val="Naslov2Znak"/>
    <w:uiPriority w:val="9"/>
    <w:semiHidden/>
    <w:unhideWhenUsed/>
    <w:qFormat/>
    <w:rsid w:val="00714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1473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1473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1473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1473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1473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1473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1473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91CD5"/>
    <w:rPr>
      <w:rFonts w:ascii="Calibri" w:eastAsiaTheme="majorEastAsia" w:hAnsi="Calibri" w:cstheme="majorBidi"/>
      <w:sz w:val="40"/>
      <w:szCs w:val="40"/>
      <w:u w:val="single"/>
    </w:rPr>
  </w:style>
  <w:style w:type="character" w:customStyle="1" w:styleId="Naslov2Znak">
    <w:name w:val="Naslov 2 Znak"/>
    <w:basedOn w:val="Privzetapisavaodstavka"/>
    <w:link w:val="Naslov2"/>
    <w:uiPriority w:val="9"/>
    <w:semiHidden/>
    <w:rsid w:val="0071473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1473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1473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1473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1473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1473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1473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14733"/>
    <w:rPr>
      <w:rFonts w:eastAsiaTheme="majorEastAsia" w:cstheme="majorBidi"/>
      <w:color w:val="272727" w:themeColor="text1" w:themeTint="D8"/>
    </w:rPr>
  </w:style>
  <w:style w:type="paragraph" w:styleId="Naslov">
    <w:name w:val="Title"/>
    <w:basedOn w:val="Navaden"/>
    <w:next w:val="Navaden"/>
    <w:link w:val="NaslovZnak"/>
    <w:uiPriority w:val="10"/>
    <w:qFormat/>
    <w:rsid w:val="00714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1473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1473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1473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14733"/>
    <w:pPr>
      <w:spacing w:before="160"/>
      <w:jc w:val="center"/>
    </w:pPr>
    <w:rPr>
      <w:i/>
      <w:iCs/>
      <w:color w:val="404040" w:themeColor="text1" w:themeTint="BF"/>
    </w:rPr>
  </w:style>
  <w:style w:type="character" w:customStyle="1" w:styleId="CitatZnak">
    <w:name w:val="Citat Znak"/>
    <w:basedOn w:val="Privzetapisavaodstavka"/>
    <w:link w:val="Citat"/>
    <w:uiPriority w:val="29"/>
    <w:rsid w:val="00714733"/>
    <w:rPr>
      <w:i/>
      <w:iCs/>
      <w:color w:val="404040" w:themeColor="text1" w:themeTint="BF"/>
    </w:rPr>
  </w:style>
  <w:style w:type="paragraph" w:styleId="Odstavekseznama">
    <w:name w:val="List Paragraph"/>
    <w:basedOn w:val="Navaden"/>
    <w:uiPriority w:val="34"/>
    <w:qFormat/>
    <w:rsid w:val="00714733"/>
    <w:pPr>
      <w:ind w:left="720"/>
      <w:contextualSpacing/>
    </w:pPr>
  </w:style>
  <w:style w:type="character" w:styleId="Intenzivenpoudarek">
    <w:name w:val="Intense Emphasis"/>
    <w:basedOn w:val="Privzetapisavaodstavka"/>
    <w:uiPriority w:val="21"/>
    <w:qFormat/>
    <w:rsid w:val="00714733"/>
    <w:rPr>
      <w:i/>
      <w:iCs/>
      <w:color w:val="0F4761" w:themeColor="accent1" w:themeShade="BF"/>
    </w:rPr>
  </w:style>
  <w:style w:type="paragraph" w:styleId="Intenzivencitat">
    <w:name w:val="Intense Quote"/>
    <w:basedOn w:val="Navaden"/>
    <w:next w:val="Navaden"/>
    <w:link w:val="IntenzivencitatZnak"/>
    <w:uiPriority w:val="30"/>
    <w:qFormat/>
    <w:rsid w:val="00714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14733"/>
    <w:rPr>
      <w:i/>
      <w:iCs/>
      <w:color w:val="0F4761" w:themeColor="accent1" w:themeShade="BF"/>
    </w:rPr>
  </w:style>
  <w:style w:type="character" w:styleId="Intenzivensklic">
    <w:name w:val="Intense Reference"/>
    <w:basedOn w:val="Privzetapisavaodstavka"/>
    <w:uiPriority w:val="32"/>
    <w:qFormat/>
    <w:rsid w:val="00714733"/>
    <w:rPr>
      <w:b/>
      <w:bCs/>
      <w:smallCaps/>
      <w:color w:val="0F4761" w:themeColor="accent1" w:themeShade="BF"/>
      <w:spacing w:val="5"/>
    </w:rPr>
  </w:style>
  <w:style w:type="character" w:styleId="Hiperpovezava">
    <w:name w:val="Hyperlink"/>
    <w:basedOn w:val="Privzetapisavaodstavka"/>
    <w:uiPriority w:val="99"/>
    <w:unhideWhenUsed/>
    <w:rsid w:val="00714733"/>
    <w:rPr>
      <w:color w:val="467886" w:themeColor="hyperlink"/>
      <w:u w:val="single"/>
    </w:rPr>
  </w:style>
  <w:style w:type="character" w:styleId="Nerazreenaomemba">
    <w:name w:val="Unresolved Mention"/>
    <w:basedOn w:val="Privzetapisavaodstavka"/>
    <w:uiPriority w:val="99"/>
    <w:semiHidden/>
    <w:unhideWhenUsed/>
    <w:rsid w:val="00714733"/>
    <w:rPr>
      <w:color w:val="605E5C"/>
      <w:shd w:val="clear" w:color="auto" w:fill="E1DFDD"/>
    </w:rPr>
  </w:style>
  <w:style w:type="character" w:styleId="SledenaHiperpovezava">
    <w:name w:val="FollowedHyperlink"/>
    <w:basedOn w:val="Privzetapisavaodstavka"/>
    <w:uiPriority w:val="99"/>
    <w:semiHidden/>
    <w:unhideWhenUsed/>
    <w:rsid w:val="007147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p.ijs@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038615555848" TargetMode="External"/><Relationship Id="rId5" Type="http://schemas.openxmlformats.org/officeDocument/2006/relationships/hyperlink" Target="mailto:zavod@zuzemberk.s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782</Words>
  <Characters>4829</Characters>
  <Application>Microsoft Office Word</Application>
  <DocSecurity>0</DocSecurity>
  <Lines>142</Lines>
  <Paragraphs>74</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Primc</dc:creator>
  <cp:keywords/>
  <dc:description/>
  <cp:lastModifiedBy>Tjaša Primc</cp:lastModifiedBy>
  <cp:revision>1</cp:revision>
  <dcterms:created xsi:type="dcterms:W3CDTF">2026-10-09T13:45:00Z</dcterms:created>
  <dcterms:modified xsi:type="dcterms:W3CDTF">2026-10-09T13:51:00Z</dcterms:modified>
</cp:coreProperties>
</file>